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B55DF" w14:textId="51DC78A3" w:rsidR="00796189" w:rsidRPr="00B2455E" w:rsidRDefault="00FC591A" w:rsidP="00FC591A">
      <w:pPr>
        <w:spacing w:after="0"/>
        <w:ind w:left="5040" w:hanging="5040"/>
        <w:rPr>
          <w:b/>
          <w:bCs/>
          <w:lang w:val="fi-FI"/>
        </w:rPr>
      </w:pPr>
      <w:r>
        <w:rPr>
          <w:b/>
          <w:bCs/>
          <w:lang w:val="fi-FI"/>
        </w:rPr>
        <w:t xml:space="preserve">ASUNTO-OSAKEYHTIÖN </w:t>
      </w:r>
      <w:r w:rsidR="008B54B3">
        <w:rPr>
          <w:b/>
          <w:bCs/>
          <w:lang w:val="fi-FI"/>
        </w:rPr>
        <w:t xml:space="preserve"> VIRALLINEN NIMI</w:t>
      </w:r>
      <w:r w:rsidR="007D3F28" w:rsidRPr="00B2455E">
        <w:rPr>
          <w:b/>
          <w:bCs/>
          <w:lang w:val="fi-FI"/>
        </w:rPr>
        <w:t xml:space="preserve"> </w:t>
      </w:r>
      <w:r w:rsidR="007D3F28" w:rsidRPr="00B2455E">
        <w:rPr>
          <w:b/>
          <w:bCs/>
          <w:lang w:val="fi-FI"/>
        </w:rPr>
        <w:tab/>
        <w:t>PÖYTÄKIRJA</w:t>
      </w:r>
      <w:r>
        <w:rPr>
          <w:b/>
          <w:bCs/>
          <w:lang w:val="fi-FI"/>
        </w:rPr>
        <w:t xml:space="preserve"> </w:t>
      </w:r>
    </w:p>
    <w:p w14:paraId="20ABEAF4" w14:textId="4885D8D7" w:rsidR="007D3F28" w:rsidRPr="007D3F28" w:rsidRDefault="00FC591A">
      <w:pPr>
        <w:rPr>
          <w:lang w:val="fi-FI"/>
        </w:rPr>
      </w:pPr>
      <w:r>
        <w:rPr>
          <w:lang w:val="fi-FI"/>
        </w:rPr>
        <w:t>Y-tunnus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4B7303">
        <w:rPr>
          <w:lang w:val="fi-FI"/>
        </w:rPr>
        <w:t>järjestysnro / vuosi</w:t>
      </w:r>
    </w:p>
    <w:p w14:paraId="7E615A45" w14:textId="77777777" w:rsidR="007D3F28" w:rsidRPr="007D3F28" w:rsidRDefault="007D3F28">
      <w:pPr>
        <w:rPr>
          <w:lang w:val="fi-FI"/>
        </w:rPr>
      </w:pPr>
    </w:p>
    <w:p w14:paraId="77D0FBC7" w14:textId="77777777" w:rsidR="007D3F28" w:rsidRPr="007D3F28" w:rsidRDefault="007D3F28">
      <w:pPr>
        <w:rPr>
          <w:b/>
          <w:bCs/>
          <w:lang w:val="fi-FI"/>
        </w:rPr>
      </w:pPr>
      <w:r w:rsidRPr="007D3F28">
        <w:rPr>
          <w:b/>
          <w:bCs/>
          <w:lang w:val="fi-FI"/>
        </w:rPr>
        <w:t>Hallituksen kokous</w:t>
      </w:r>
    </w:p>
    <w:p w14:paraId="27580518" w14:textId="1F873841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Aika: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 xml:space="preserve">Päivämäärä </w:t>
      </w:r>
    </w:p>
    <w:p w14:paraId="76C830AC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9003735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Paikka: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Katuosoite ja mahdollinen tarkempi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merkintä kokouksen pitopaikasta</w:t>
      </w:r>
    </w:p>
    <w:p w14:paraId="1852EEDB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0A2121D" w14:textId="2BC41ACC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Läsnä: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>Läsnäolijat</w:t>
      </w:r>
    </w:p>
    <w:p w14:paraId="249DB21C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50C6B244" w14:textId="15E005EB" w:rsidR="00445A73" w:rsidRPr="00445A73" w:rsidRDefault="004B7303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 xml:space="preserve">1. </w:t>
      </w:r>
      <w:r w:rsidR="00445A73" w:rsidRPr="00445A73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 xml:space="preserve">Kokouksen avaus: </w:t>
      </w:r>
    </w:p>
    <w:p w14:paraId="71B1A93A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7B5FDB2" w14:textId="77777777" w:rsidR="00445A73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(nimi) avasi kokouksen klo </w:t>
      </w:r>
    </w:p>
    <w:p w14:paraId="2BD27799" w14:textId="77777777" w:rsidR="00445A73" w:rsidRPr="007D3F28" w:rsidRDefault="00445A73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442EB91" w14:textId="4AE0C9FD" w:rsidR="00445A73" w:rsidRDefault="004B7303" w:rsidP="00445A73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2. </w:t>
      </w:r>
      <w:r w:rsidR="00445A73">
        <w:rPr>
          <w:rFonts w:ascii="Arial" w:eastAsia="Times New Roman" w:hAnsi="Arial" w:cs="Arial"/>
          <w:b/>
          <w:sz w:val="24"/>
          <w:szCs w:val="20"/>
          <w:lang w:val="fi-FI" w:eastAsia="fi-FI"/>
        </w:rPr>
        <w:t>Kokouksen järjestäytyminen</w:t>
      </w:r>
      <w:r w:rsidR="00445A73"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</w:p>
    <w:p w14:paraId="56540259" w14:textId="77777777" w:rsidR="00445A73" w:rsidRDefault="00445A73" w:rsidP="009D3570">
      <w:pPr>
        <w:tabs>
          <w:tab w:val="num" w:pos="113"/>
        </w:tabs>
        <w:spacing w:after="0" w:line="240" w:lineRule="auto"/>
        <w:ind w:left="113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  <w:t xml:space="preserve">Kokouksen puheenjohtajaksi valittiin (nimi), sihteeriksi (nimi) ja </w:t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>pöytä-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</w:t>
      </w:r>
    </w:p>
    <w:p w14:paraId="6FEB0704" w14:textId="53FBE515" w:rsidR="00445A73" w:rsidRPr="009D3570" w:rsidRDefault="00445A73" w:rsidP="009D3570">
      <w:pPr>
        <w:tabs>
          <w:tab w:val="num" w:pos="113"/>
        </w:tabs>
        <w:spacing w:after="0" w:line="240" w:lineRule="auto"/>
        <w:ind w:left="113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ab/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>kirjantarkastaj</w:t>
      </w:r>
      <w:r w:rsidR="004B7303">
        <w:rPr>
          <w:rFonts w:ascii="Arial" w:eastAsia="Times New Roman" w:hAnsi="Arial" w:cs="Arial"/>
          <w:bCs/>
          <w:sz w:val="24"/>
          <w:szCs w:val="20"/>
          <w:lang w:val="fi-FI" w:eastAsia="fi-FI"/>
        </w:rPr>
        <w:t>aksi</w:t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(nim</w:t>
      </w:r>
      <w:r w:rsidR="004B7303">
        <w:rPr>
          <w:rFonts w:ascii="Arial" w:eastAsia="Times New Roman" w:hAnsi="Arial" w:cs="Arial"/>
          <w:bCs/>
          <w:sz w:val="24"/>
          <w:szCs w:val="20"/>
          <w:lang w:val="fi-FI" w:eastAsia="fi-FI"/>
        </w:rPr>
        <w:t>i</w:t>
      </w:r>
      <w:r w:rsidR="009D3570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). </w:t>
      </w:r>
    </w:p>
    <w:p w14:paraId="267919DE" w14:textId="77777777" w:rsidR="007D3F28" w:rsidRPr="009D3570" w:rsidRDefault="00445A73" w:rsidP="009D3570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</w:p>
    <w:p w14:paraId="0EE22567" w14:textId="68E88FAC" w:rsidR="007D3F28" w:rsidRDefault="004B7303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3. </w:t>
      </w:r>
      <w:r w:rsidR="007D3F28"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Laillisuuden ja päätösvaltaisuuden toteaminen</w:t>
      </w:r>
    </w:p>
    <w:p w14:paraId="6273826A" w14:textId="161D7663" w:rsidR="0009031B" w:rsidRDefault="009D3570" w:rsidP="004B7303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  <w:r w:rsidRPr="009D3570">
        <w:rPr>
          <w:rFonts w:ascii="Arial" w:eastAsia="Times New Roman" w:hAnsi="Arial" w:cs="Arial"/>
          <w:sz w:val="24"/>
          <w:szCs w:val="20"/>
          <w:lang w:val="fi-FI" w:eastAsia="fi-FI"/>
        </w:rPr>
        <w:t>Todettiin</w:t>
      </w:r>
      <w:r w:rsidR="004B7303">
        <w:rPr>
          <w:rFonts w:ascii="Arial" w:eastAsia="Times New Roman" w:hAnsi="Arial" w:cs="Arial"/>
          <w:sz w:val="24"/>
          <w:szCs w:val="20"/>
          <w:lang w:val="fi-FI" w:eastAsia="fi-FI"/>
        </w:rPr>
        <w:t xml:space="preserve">, että yhtiön hallitus oli edustettuna, joten kokous oli </w:t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</w:p>
    <w:p w14:paraId="1FB59BC3" w14:textId="2656B1F7" w:rsidR="00FC591A" w:rsidRDefault="004B7303" w:rsidP="00FC591A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päätösvaltainen. </w:t>
      </w:r>
    </w:p>
    <w:p w14:paraId="0D4C7CBD" w14:textId="77777777" w:rsidR="004B7303" w:rsidRDefault="004B7303" w:rsidP="00FC591A">
      <w:pPr>
        <w:tabs>
          <w:tab w:val="num" w:pos="113"/>
        </w:tabs>
        <w:spacing w:after="120" w:line="240" w:lineRule="auto"/>
        <w:ind w:left="340" w:hanging="340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045EFC1F" w14:textId="463B6E8E" w:rsidR="00736592" w:rsidRDefault="004B7303" w:rsidP="0009031B">
      <w:pPr>
        <w:spacing w:after="120" w:line="240" w:lineRule="auto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4. </w:t>
      </w:r>
      <w:r w:rsidR="0009031B">
        <w:rPr>
          <w:rFonts w:ascii="Arial" w:eastAsia="Times New Roman" w:hAnsi="Arial" w:cs="Arial"/>
          <w:b/>
          <w:sz w:val="24"/>
          <w:szCs w:val="20"/>
          <w:lang w:val="fi-FI" w:eastAsia="fi-FI"/>
        </w:rPr>
        <w:t>P</w:t>
      </w:r>
      <w:r w:rsidR="009D3570">
        <w:rPr>
          <w:rFonts w:ascii="Arial" w:eastAsia="Times New Roman" w:hAnsi="Arial" w:cs="Arial"/>
          <w:b/>
          <w:sz w:val="24"/>
          <w:szCs w:val="20"/>
          <w:lang w:val="fi-FI" w:eastAsia="fi-FI"/>
        </w:rPr>
        <w:t>ankkipalvelujen avaaminen</w:t>
      </w:r>
      <w:r w:rsidR="00C561E1"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 ja käyttö</w:t>
      </w:r>
      <w:r w:rsidR="0009031B" w:rsidRPr="0009031B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  <w:r w:rsidR="0009031B">
        <w:rPr>
          <w:rFonts w:ascii="Arial" w:eastAsia="Times New Roman" w:hAnsi="Arial" w:cs="Arial"/>
          <w:b/>
          <w:sz w:val="24"/>
          <w:szCs w:val="20"/>
          <w:lang w:val="fi-FI" w:eastAsia="fi-FI"/>
        </w:rPr>
        <w:t>Nordea Bank Oyj:ssa</w:t>
      </w:r>
      <w:r w:rsidR="00B668C9"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 (”Nordea”)</w:t>
      </w:r>
      <w:r w:rsidR="00C561E1" w:rsidRPr="00736592">
        <w:rPr>
          <w:rFonts w:ascii="Arial" w:eastAsia="Times New Roman" w:hAnsi="Arial" w:cs="Arial"/>
          <w:b/>
          <w:sz w:val="24"/>
          <w:szCs w:val="20"/>
          <w:lang w:val="fi-FI" w:eastAsia="fi-FI"/>
        </w:rPr>
        <w:tab/>
      </w:r>
    </w:p>
    <w:p w14:paraId="10B5C14D" w14:textId="69D4C118" w:rsidR="00752563" w:rsidRDefault="0075256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Päätettiin maksuliiketilin, Nordea Business- verkkopankkipalvelun ja Nordea Business Visa Debit-kortin [muu palvelu] avaamisesta Nordeassa.</w:t>
      </w:r>
    </w:p>
    <w:p w14:paraId="0C6D5D28" w14:textId="77777777" w:rsidR="00752563" w:rsidRDefault="0075256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59D910C2" w14:textId="77777777" w:rsidR="001B73A3" w:rsidRDefault="001B73A3" w:rsidP="001B73A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Valtuutettiin xx (nimi ja hlötunnus) avaamaan yllä mainitut palvelut, allekirjoittamaan palveluja koskevat sopimukset ja antamaan asunto-osakeyhtiötämme koskevat tuntemistiedot Nordealle.</w:t>
      </w:r>
    </w:p>
    <w:p w14:paraId="66F4D695" w14:textId="6686AC8F" w:rsidR="001B73A3" w:rsidRDefault="001B73A3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5796DE89" w14:textId="1B31CD2E" w:rsidR="004F1EDA" w:rsidRDefault="004F1EDA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Nordea Business -verkkopankkisopimukseen sisältyy Pääkäyttäjän</w:t>
      </w:r>
    </w:p>
    <w:p w14:paraId="5B1B9E84" w14:textId="0AAE4008" w:rsidR="004F1EDA" w:rsidRDefault="004F1EDA" w:rsidP="00752563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>nimeämistä koskeva valtakirja, jonka mukaan Pääkäyttäjällä on muun muassa laaja oikeus valtuuttaa myös muita henkilöitä verkkopankin</w:t>
      </w:r>
    </w:p>
    <w:p w14:paraId="314B95FD" w14:textId="0A6DC9AA" w:rsidR="00687065" w:rsidRPr="004F1EDA" w:rsidRDefault="004F1EDA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käyttäjiksi ja antamaan heille oikeuksia tileihin ja muihin verkkopankin palveluihin. Pääkäyttäjäksi valtuutettiin xx (nimi ja henkilötunnus).  </w:t>
      </w:r>
    </w:p>
    <w:p w14:paraId="04B0D81F" w14:textId="44CBA5FD" w:rsidR="004F1EDA" w:rsidRPr="004F1EDA" w:rsidRDefault="004F1EDA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6A420F8B" w14:textId="2D7DED25" w:rsidR="004F1EDA" w:rsidRPr="004F1EDA" w:rsidRDefault="004F1EDA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16EAD51C" w14:textId="6A49E0B9" w:rsidR="00687065" w:rsidRPr="00761EEF" w:rsidRDefault="00687065" w:rsidP="00687065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  <w:r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>xx:ll</w:t>
      </w:r>
      <w:r w:rsidR="00CE4BDD"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>e</w:t>
      </w:r>
      <w:r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 (nimi ja henkilötunnus) </w:t>
      </w:r>
      <w:r w:rsidR="00CE4BDD"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annetaan käyttöikeus asunto-osakeyhtiön tiliin (IBAN-tilinumero) </w:t>
      </w:r>
      <w:r w:rsidR="004F1EDA"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sekä oikeus käyttää </w:t>
      </w:r>
      <w:r w:rsidR="00CE4BDD"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>VISA Debit-kort</w:t>
      </w:r>
      <w:r w:rsidR="004F1EDA" w:rsidRPr="00E26649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tia. </w:t>
      </w:r>
    </w:p>
    <w:p w14:paraId="2D39A139" w14:textId="77777777" w:rsidR="00687065" w:rsidRDefault="00687065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159C0A26" w14:textId="77777777" w:rsidR="00672146" w:rsidRDefault="00672146" w:rsidP="005449E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1E3E0B2E" w14:textId="77777777" w:rsidR="00672146" w:rsidRPr="00761EEF" w:rsidRDefault="00672146" w:rsidP="00672146">
      <w:pPr>
        <w:tabs>
          <w:tab w:val="num" w:pos="113"/>
        </w:tabs>
        <w:spacing w:after="0" w:line="240" w:lineRule="auto"/>
        <w:ind w:left="1440"/>
        <w:rPr>
          <w:rFonts w:ascii="Arial" w:eastAsia="Times New Roman" w:hAnsi="Arial" w:cs="Arial"/>
          <w:bCs/>
          <w:i/>
          <w:iCs/>
          <w:sz w:val="24"/>
          <w:szCs w:val="20"/>
          <w:lang w:val="fi-FI" w:eastAsia="fi-FI"/>
        </w:rPr>
      </w:pPr>
      <w:r w:rsidRPr="00761EEF">
        <w:rPr>
          <w:rFonts w:ascii="Arial" w:eastAsia="Times New Roman" w:hAnsi="Arial" w:cs="Arial"/>
          <w:bCs/>
          <w:sz w:val="24"/>
          <w:szCs w:val="20"/>
          <w:lang w:val="fi-FI" w:eastAsia="fi-FI"/>
        </w:rPr>
        <w:lastRenderedPageBreak/>
        <w:t xml:space="preserve">Valtuutettiin 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xx </w:t>
      </w:r>
      <w:r w:rsidRPr="00761EEF"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(nimi ja henkilötunnus) poistamaan aikaisemmat käyttöoikeudet </w:t>
      </w:r>
      <w:r>
        <w:rPr>
          <w:rFonts w:ascii="Arial" w:eastAsia="Times New Roman" w:hAnsi="Arial" w:cs="Arial"/>
          <w:bCs/>
          <w:sz w:val="24"/>
          <w:szCs w:val="20"/>
          <w:lang w:val="fi-FI" w:eastAsia="fi-FI"/>
        </w:rPr>
        <w:t xml:space="preserve">asunto-osakeyhtiömme tileihin </w:t>
      </w:r>
      <w:r w:rsidRPr="00761EEF">
        <w:rPr>
          <w:rFonts w:ascii="Arial" w:eastAsia="Times New Roman" w:hAnsi="Arial" w:cs="Arial"/>
          <w:bCs/>
          <w:sz w:val="24"/>
          <w:szCs w:val="20"/>
          <w:lang w:val="fi-FI" w:eastAsia="fi-FI"/>
        </w:rPr>
        <w:t>sekä sopimaan pankin kanssa maksuliikesopimusten lopettamisesta. </w:t>
      </w:r>
    </w:p>
    <w:p w14:paraId="01FDCA86" w14:textId="77777777" w:rsidR="009D3570" w:rsidRDefault="009D3570" w:rsidP="007D3F28">
      <w:pPr>
        <w:spacing w:after="120" w:line="240" w:lineRule="auto"/>
        <w:ind w:left="1418"/>
        <w:rPr>
          <w:rFonts w:ascii="Arial" w:eastAsia="Times New Roman" w:hAnsi="Arial" w:cs="Arial"/>
          <w:bCs/>
          <w:sz w:val="24"/>
          <w:szCs w:val="20"/>
          <w:lang w:val="fi-FI" w:eastAsia="fi-FI"/>
        </w:rPr>
      </w:pPr>
    </w:p>
    <w:p w14:paraId="7336F387" w14:textId="77777777" w:rsidR="00672146" w:rsidRDefault="00672146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661100D9" w14:textId="2D481EAB" w:rsidR="00736592" w:rsidRDefault="004B7303" w:rsidP="00FC591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 xml:space="preserve">5. </w:t>
      </w:r>
      <w:r w:rsidR="00FC591A" w:rsidRPr="00FC591A"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  <w:t>Muut asiat</w:t>
      </w:r>
    </w:p>
    <w:p w14:paraId="352DA109" w14:textId="77777777" w:rsidR="00FC591A" w:rsidRPr="00FC591A" w:rsidRDefault="00FC591A" w:rsidP="00FC591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355A7E38" w14:textId="6B3001E0" w:rsidR="007D3F28" w:rsidRPr="007D3F28" w:rsidRDefault="004B7303" w:rsidP="007D3F28">
      <w:pPr>
        <w:tabs>
          <w:tab w:val="num" w:pos="113"/>
        </w:tabs>
        <w:spacing w:before="120" w:after="120" w:line="240" w:lineRule="auto"/>
        <w:ind w:left="340" w:hanging="340"/>
        <w:rPr>
          <w:rFonts w:ascii="Arial" w:eastAsia="Times New Roman" w:hAnsi="Arial" w:cs="Arial"/>
          <w:b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b/>
          <w:sz w:val="24"/>
          <w:szCs w:val="20"/>
          <w:lang w:val="fi-FI" w:eastAsia="fi-FI"/>
        </w:rPr>
        <w:t xml:space="preserve">6. </w:t>
      </w:r>
      <w:r w:rsidR="007D3F28" w:rsidRPr="007D3F28">
        <w:rPr>
          <w:rFonts w:ascii="Arial" w:eastAsia="Times New Roman" w:hAnsi="Arial" w:cs="Arial"/>
          <w:b/>
          <w:sz w:val="24"/>
          <w:szCs w:val="20"/>
          <w:lang w:val="fi-FI" w:eastAsia="fi-FI"/>
        </w:rPr>
        <w:t>Kokouksen päättäminen</w:t>
      </w:r>
    </w:p>
    <w:p w14:paraId="6BA8E7B5" w14:textId="18908C7B" w:rsidR="007D3F28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 </w:t>
      </w:r>
    </w:p>
    <w:p w14:paraId="7CF63F2F" w14:textId="70FDAED9" w:rsidR="00FC591A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>Kokous päätettiin klo</w:t>
      </w:r>
    </w:p>
    <w:p w14:paraId="04A43671" w14:textId="7C6A0C64" w:rsidR="00FC591A" w:rsidRDefault="00FC591A" w:rsidP="00FC591A">
      <w:pPr>
        <w:tabs>
          <w:tab w:val="num" w:pos="113"/>
        </w:tabs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 </w:t>
      </w:r>
    </w:p>
    <w:p w14:paraId="0AB805D3" w14:textId="1D970A59" w:rsidR="00FC591A" w:rsidRPr="007D3F28" w:rsidRDefault="00FC591A" w:rsidP="007D3F28">
      <w:pPr>
        <w:spacing w:after="120" w:line="240" w:lineRule="auto"/>
        <w:ind w:left="1418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49CE01E4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F2B5A78" w14:textId="77777777" w:rsidR="007D3F28" w:rsidRPr="007D3F28" w:rsidRDefault="007D3F28" w:rsidP="007D3F28">
      <w:pPr>
        <w:spacing w:after="0" w:line="240" w:lineRule="auto"/>
        <w:outlineLvl w:val="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Vakuudeksi</w:t>
      </w:r>
    </w:p>
    <w:p w14:paraId="3D3ABB35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112CC5C9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7DAC6836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______________________________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  <w:t xml:space="preserve"> _____________________________</w:t>
      </w:r>
    </w:p>
    <w:p w14:paraId="58540F8D" w14:textId="33AE5D7F" w:rsidR="006A1B70" w:rsidRPr="007D3F28" w:rsidRDefault="007D3F28" w:rsidP="006A1B70">
      <w:pPr>
        <w:spacing w:after="0" w:line="240" w:lineRule="auto"/>
        <w:ind w:left="4320" w:hanging="4320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>Puheenjohtaja (nimenselvennys)</w:t>
      </w: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ab/>
      </w:r>
      <w:r w:rsidR="006A1B70">
        <w:rPr>
          <w:rFonts w:ascii="Arial" w:eastAsia="Times New Roman" w:hAnsi="Arial" w:cs="Arial"/>
          <w:sz w:val="24"/>
          <w:szCs w:val="20"/>
          <w:lang w:val="fi-FI" w:eastAsia="fi-FI"/>
        </w:rPr>
        <w:t>Hallituksen jäsen/Isännöitsijä</w:t>
      </w:r>
      <w:r w:rsidR="006A1B70" w:rsidRPr="007D3F28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(nimenselvennys)</w:t>
      </w:r>
    </w:p>
    <w:p w14:paraId="5A26E8A9" w14:textId="614FFAEA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sz w:val="24"/>
          <w:szCs w:val="20"/>
          <w:lang w:val="fi-FI" w:eastAsia="fi-FI"/>
        </w:rPr>
      </w:pPr>
      <w:r w:rsidRPr="007D3F28">
        <w:rPr>
          <w:rFonts w:ascii="Arial" w:eastAsia="Times New Roman" w:hAnsi="Arial" w:cs="Arial"/>
          <w:sz w:val="24"/>
          <w:szCs w:val="20"/>
          <w:lang w:val="fi-FI" w:eastAsia="fi-FI"/>
        </w:rPr>
        <w:t xml:space="preserve"> </w:t>
      </w:r>
    </w:p>
    <w:p w14:paraId="21B87DC7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3DBE01BA" w14:textId="77777777" w:rsidR="007D3F28" w:rsidRPr="007D3F28" w:rsidRDefault="007D3F28" w:rsidP="007D3F2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val="fi-FI" w:eastAsia="fi-FI"/>
        </w:rPr>
      </w:pPr>
    </w:p>
    <w:p w14:paraId="2F706DC5" w14:textId="072FFC61" w:rsidR="00DD5EDD" w:rsidRPr="00DD5EDD" w:rsidRDefault="00DD5EDD" w:rsidP="00DD5EDD">
      <w:pPr>
        <w:rPr>
          <w:lang w:val="fi-FI"/>
        </w:rPr>
      </w:pPr>
    </w:p>
    <w:p w14:paraId="56F1D899" w14:textId="170F4ABD" w:rsidR="00DD5EDD" w:rsidRPr="00DD5EDD" w:rsidRDefault="00DD5EDD" w:rsidP="00DD5EDD">
      <w:pPr>
        <w:rPr>
          <w:lang w:val="fi-FI"/>
        </w:rPr>
      </w:pPr>
    </w:p>
    <w:p w14:paraId="40B2F061" w14:textId="2BBC8A2A" w:rsidR="00DD5EDD" w:rsidRPr="00DD5EDD" w:rsidRDefault="00DD5EDD" w:rsidP="00DD5EDD">
      <w:pPr>
        <w:rPr>
          <w:lang w:val="fi-FI"/>
        </w:rPr>
      </w:pPr>
    </w:p>
    <w:p w14:paraId="7B0D2753" w14:textId="42AA9297" w:rsidR="00DD5EDD" w:rsidRDefault="00DD5EDD" w:rsidP="00DD5EDD">
      <w:pPr>
        <w:rPr>
          <w:rFonts w:ascii="Arial" w:eastAsia="Times New Roman" w:hAnsi="Arial" w:cs="Arial"/>
          <w:sz w:val="24"/>
          <w:szCs w:val="20"/>
          <w:lang w:val="fi-FI" w:eastAsia="fi-FI"/>
        </w:rPr>
      </w:pPr>
    </w:p>
    <w:p w14:paraId="24C67303" w14:textId="472CBBB9" w:rsidR="00DD5EDD" w:rsidRPr="00DD5EDD" w:rsidRDefault="00DD5EDD" w:rsidP="00DD5EDD">
      <w:pPr>
        <w:rPr>
          <w:lang w:val="fi-FI"/>
        </w:rPr>
      </w:pPr>
    </w:p>
    <w:sectPr w:rsidR="00DD5EDD" w:rsidRPr="00DD5EDD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095C" w14:textId="77777777" w:rsidR="002A402A" w:rsidRDefault="002A402A" w:rsidP="0094650D">
      <w:pPr>
        <w:spacing w:after="0" w:line="240" w:lineRule="auto"/>
      </w:pPr>
      <w:r>
        <w:separator/>
      </w:r>
    </w:p>
  </w:endnote>
  <w:endnote w:type="continuationSeparator" w:id="0">
    <w:p w14:paraId="2B12C086" w14:textId="77777777" w:rsidR="002A402A" w:rsidRDefault="002A402A" w:rsidP="0094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3332A" w14:textId="77777777" w:rsidR="0094650D" w:rsidRDefault="009465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77A2AC" wp14:editId="53A87274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d3d048e399e68f4982785a68" descr="{&quot;HashCode&quot;:10714276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C168" w14:textId="77777777" w:rsidR="0094650D" w:rsidRPr="0094650D" w:rsidRDefault="0094650D" w:rsidP="0094650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4650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77A2AC" id="_x0000_t202" coordsize="21600,21600" o:spt="202" path="m,l,21600r21600,l21600,xe">
              <v:stroke joinstyle="miter"/>
              <v:path gradientshapeok="t" o:connecttype="rect"/>
            </v:shapetype>
            <v:shape id="MSIPCMd3d048e399e68f4982785a68" o:spid="_x0000_s1026" type="#_x0000_t202" alt="{&quot;HashCode&quot;:107142765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03BC168" w14:textId="77777777" w:rsidR="0094650D" w:rsidRPr="0094650D" w:rsidRDefault="0094650D" w:rsidP="0094650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4650D">
                      <w:rPr>
                        <w:rFonts w:ascii="Calibri" w:hAnsi="Calibri" w:cs="Calibri"/>
                        <w:color w:val="00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F92F7" w14:textId="77777777" w:rsidR="002A402A" w:rsidRDefault="002A402A" w:rsidP="0094650D">
      <w:pPr>
        <w:spacing w:after="0" w:line="240" w:lineRule="auto"/>
      </w:pPr>
      <w:r>
        <w:separator/>
      </w:r>
    </w:p>
  </w:footnote>
  <w:footnote w:type="continuationSeparator" w:id="0">
    <w:p w14:paraId="7361B8AA" w14:textId="77777777" w:rsidR="002A402A" w:rsidRDefault="002A402A" w:rsidP="00946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82E70"/>
    <w:multiLevelType w:val="hybridMultilevel"/>
    <w:tmpl w:val="8A265410"/>
    <w:lvl w:ilvl="0" w:tplc="88AEDB78">
      <w:start w:val="1"/>
      <w:numFmt w:val="decimal"/>
      <w:lvlText w:val="%1)"/>
      <w:lvlJc w:val="left"/>
      <w:pPr>
        <w:tabs>
          <w:tab w:val="num" w:pos="1021"/>
        </w:tabs>
        <w:ind w:left="1021" w:hanging="661"/>
      </w:pPr>
      <w:rPr>
        <w:rFonts w:cs="Times New Roman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7BC4539"/>
    <w:multiLevelType w:val="hybridMultilevel"/>
    <w:tmpl w:val="4ADC527C"/>
    <w:lvl w:ilvl="0" w:tplc="4C00156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712197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10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28"/>
    <w:rsid w:val="0009031B"/>
    <w:rsid w:val="000D5D5A"/>
    <w:rsid w:val="000F3E23"/>
    <w:rsid w:val="001B73A3"/>
    <w:rsid w:val="001C277F"/>
    <w:rsid w:val="002A402A"/>
    <w:rsid w:val="002F44CC"/>
    <w:rsid w:val="00427B92"/>
    <w:rsid w:val="00445A73"/>
    <w:rsid w:val="0046186B"/>
    <w:rsid w:val="004B7303"/>
    <w:rsid w:val="004F1EDA"/>
    <w:rsid w:val="005449E6"/>
    <w:rsid w:val="005960CB"/>
    <w:rsid w:val="005C1758"/>
    <w:rsid w:val="005E7994"/>
    <w:rsid w:val="00613F39"/>
    <w:rsid w:val="00623D20"/>
    <w:rsid w:val="006375F8"/>
    <w:rsid w:val="00672146"/>
    <w:rsid w:val="00687065"/>
    <w:rsid w:val="006A1B70"/>
    <w:rsid w:val="006A511B"/>
    <w:rsid w:val="006C1137"/>
    <w:rsid w:val="00736592"/>
    <w:rsid w:val="007407D5"/>
    <w:rsid w:val="00752563"/>
    <w:rsid w:val="007628E4"/>
    <w:rsid w:val="00767D22"/>
    <w:rsid w:val="00777575"/>
    <w:rsid w:val="00796189"/>
    <w:rsid w:val="007D1037"/>
    <w:rsid w:val="007D3F28"/>
    <w:rsid w:val="00823A63"/>
    <w:rsid w:val="008B54B3"/>
    <w:rsid w:val="00942196"/>
    <w:rsid w:val="00943B8A"/>
    <w:rsid w:val="0094650D"/>
    <w:rsid w:val="00967553"/>
    <w:rsid w:val="009C6491"/>
    <w:rsid w:val="009D3570"/>
    <w:rsid w:val="00A26ABC"/>
    <w:rsid w:val="00A26DBB"/>
    <w:rsid w:val="00A54E76"/>
    <w:rsid w:val="00AB1451"/>
    <w:rsid w:val="00B2455E"/>
    <w:rsid w:val="00B54D37"/>
    <w:rsid w:val="00B668C9"/>
    <w:rsid w:val="00C04C95"/>
    <w:rsid w:val="00C06904"/>
    <w:rsid w:val="00C561E1"/>
    <w:rsid w:val="00C85059"/>
    <w:rsid w:val="00CA0F7C"/>
    <w:rsid w:val="00CD699E"/>
    <w:rsid w:val="00CE4BDD"/>
    <w:rsid w:val="00D7496C"/>
    <w:rsid w:val="00DD5EDD"/>
    <w:rsid w:val="00DE7903"/>
    <w:rsid w:val="00E26649"/>
    <w:rsid w:val="00E309DF"/>
    <w:rsid w:val="00E63163"/>
    <w:rsid w:val="00E6496F"/>
    <w:rsid w:val="00EB38CF"/>
    <w:rsid w:val="00F82EE8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9E5F7"/>
  <w15:chartTrackingRefBased/>
  <w15:docId w15:val="{1616E962-6866-4945-861D-15A038DC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1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0D"/>
  </w:style>
  <w:style w:type="paragraph" w:styleId="Footer">
    <w:name w:val="footer"/>
    <w:basedOn w:val="Normal"/>
    <w:link w:val="FooterChar"/>
    <w:uiPriority w:val="99"/>
    <w:unhideWhenUsed/>
    <w:rsid w:val="0094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0D"/>
  </w:style>
  <w:style w:type="paragraph" w:styleId="BalloonText">
    <w:name w:val="Balloon Text"/>
    <w:basedOn w:val="Normal"/>
    <w:link w:val="BalloonTextChar"/>
    <w:uiPriority w:val="99"/>
    <w:semiHidden/>
    <w:unhideWhenUsed/>
    <w:rsid w:val="008B5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Nordea">
  <a:themeElements>
    <a:clrScheme name="Nordea">
      <a:dk1>
        <a:srgbClr val="191919"/>
      </a:dk1>
      <a:lt1>
        <a:srgbClr val="FFFFFF"/>
      </a:lt1>
      <a:dk2>
        <a:srgbClr val="005284"/>
      </a:dk2>
      <a:lt2>
        <a:srgbClr val="779ABC"/>
      </a:lt2>
      <a:accent1>
        <a:srgbClr val="A9AF00"/>
      </a:accent1>
      <a:accent2>
        <a:srgbClr val="D1D175"/>
      </a:accent2>
      <a:accent3>
        <a:srgbClr val="CCD8DE"/>
      </a:accent3>
      <a:accent4>
        <a:srgbClr val="AA0000"/>
      </a:accent4>
      <a:accent5>
        <a:srgbClr val="CC6600"/>
      </a:accent5>
      <a:accent6>
        <a:srgbClr val="E8BD00"/>
      </a:accent6>
      <a:hlink>
        <a:srgbClr val="005284"/>
      </a:hlink>
      <a:folHlink>
        <a:srgbClr val="660033"/>
      </a:folHlink>
    </a:clrScheme>
    <a:fontScheme name="Nordea">
      <a:maj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Arial"/>
        <a:cs typeface="Arial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rde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9999" dist="19999" dir="5400000" rotWithShape="0">
              <a:srgbClr val="000000">
                <a:alpha val="37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>
            <a:tint val="99000"/>
          </a:schemeClr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rand blue">
      <a:srgbClr val="005284"/>
    </a:custClr>
    <a:custClr name="Brand blue 01">
      <a:srgbClr val="779ABC"/>
    </a:custClr>
    <a:custClr name="Brand blue 02">
      <a:srgbClr val="CCD8DE"/>
    </a:custClr>
    <a:custClr name="Brand blue 03">
      <a:srgbClr val="E5EAEF"/>
    </a:custClr>
    <a:custClr name="Dust Green 01">
      <a:srgbClr val="968F69"/>
    </a:custClr>
    <a:custClr name="Dust Green 02">
      <a:srgbClr val="C5BC89"/>
    </a:custClr>
    <a:custClr name="Dust Green 03">
      <a:srgbClr val="D9D5BE"/>
    </a:custClr>
    <a:custClr name="Cool Grey 01">
      <a:srgbClr val="999999"/>
    </a:custClr>
    <a:custClr name="Cool Grey 02">
      <a:srgbClr val="CCCCCC"/>
    </a:custClr>
    <a:custClr name="Cool Grey 03">
      <a:srgbClr val="E4E3E3"/>
    </a:custClr>
    <a:custClr name="Green 01">
      <a:srgbClr val="A9AF00"/>
    </a:custClr>
    <a:custClr name="Green 02">
      <a:srgbClr val="D8DB7F"/>
    </a:custClr>
    <a:custClr name="Green 03">
      <a:srgbClr val="EFF1CC"/>
    </a:custClr>
    <a:custClr name="Dark Blue">
      <a:srgbClr val="003366"/>
    </a:custClr>
    <a:custClr name="Orange">
      <a:srgbClr val="CC6600"/>
    </a:custClr>
    <a:custClr name="Dark Orange">
      <a:srgbClr val="CC3300"/>
    </a:custClr>
    <a:custClr name="Brown">
      <a:srgbClr val="AA0000"/>
    </a:custClr>
    <a:custClr name="Yellow">
      <a:srgbClr val="E8BD00"/>
    </a:custClr>
    <a:custClr name="Red">
      <a:srgbClr val="C1004F"/>
    </a:custClr>
    <a:custClr name="Petrol">
      <a:srgbClr val="660033"/>
    </a:custClr>
    <a:custClr name="Olive">
      <a:srgbClr val="999933"/>
    </a:custClr>
    <a:custClr name="Light Olive">
      <a:srgbClr val="F3EFC3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C7A7E955914D419D8AD1913A0D391D" ma:contentTypeVersion="11" ma:contentTypeDescription="Create a new document." ma:contentTypeScope="" ma:versionID="ea18a58616f9f7ce85a2ef241fb08c57">
  <xsd:schema xmlns:xsd="http://www.w3.org/2001/XMLSchema" xmlns:xs="http://www.w3.org/2001/XMLSchema" xmlns:p="http://schemas.microsoft.com/office/2006/metadata/properties" xmlns:ns3="7301a585-fdaa-431e-bd08-3f3e35034991" xmlns:ns4="c8bd2d51-b211-4667-a60d-a0a3d20bdb6e" targetNamespace="http://schemas.microsoft.com/office/2006/metadata/properties" ma:root="true" ma:fieldsID="31773e8daf9c4acd79cc5a98789fd90e" ns3:_="" ns4:_="">
    <xsd:import namespace="7301a585-fdaa-431e-bd08-3f3e35034991"/>
    <xsd:import namespace="c8bd2d51-b211-4667-a60d-a0a3d20bdb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1a585-fdaa-431e-bd08-3f3e35034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d2d51-b211-4667-a60d-a0a3d20bd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F6FFE-F2C1-4B4E-8028-087D3512B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01a585-fdaa-431e-bd08-3f3e35034991"/>
    <ds:schemaRef ds:uri="c8bd2d51-b211-4667-a60d-a0a3d20bd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7BE8E4-69DE-4BDC-8174-2379D56A5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92460B-6773-44FC-91E2-BC44B236753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template for Word</vt:lpstr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template for Word</dc:title>
  <dc:subject/>
  <dc:creator>Valtonen, Heli</dc:creator>
  <cp:keywords/>
  <dc:description/>
  <cp:lastModifiedBy>Ruuskanen, Auli</cp:lastModifiedBy>
  <cp:revision>2</cp:revision>
  <cp:lastPrinted>2020-05-18T12:57:00Z</cp:lastPrinted>
  <dcterms:created xsi:type="dcterms:W3CDTF">2023-09-29T08:24:00Z</dcterms:created>
  <dcterms:modified xsi:type="dcterms:W3CDTF">2023-09-29T08:24:00Z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0x010100F3C7A7E955914D419D8AD1913A0D391D</vt:lpwstr>
  </property>
  <property fmtid="{D5CDD505-2E9C-101B-9397-08002B2CF9AE}" pid="3" name="MSIP_Label_400b7bbd-7ade-49ce-aa5e-23220b76cd08_Enabled">
    <vt:lpwstr>true</vt:lpwstr>
  </property>
  <property fmtid="{D5CDD505-2E9C-101B-9397-08002B2CF9AE}" pid="4" name="MSIP_Label_400b7bbd-7ade-49ce-aa5e-23220b76cd08_SetDate">
    <vt:lpwstr>2023-09-29T08:24:03Z</vt:lpwstr>
  </property>
  <property fmtid="{D5CDD505-2E9C-101B-9397-08002B2CF9AE}" pid="5" name="MSIP_Label_400b7bbd-7ade-49ce-aa5e-23220b76cd08_Method">
    <vt:lpwstr>Standard</vt:lpwstr>
  </property>
  <property fmtid="{D5CDD505-2E9C-101B-9397-08002B2CF9AE}" pid="6" name="MSIP_Label_400b7bbd-7ade-49ce-aa5e-23220b76cd08_Name">
    <vt:lpwstr>Confidential</vt:lpwstr>
  </property>
  <property fmtid="{D5CDD505-2E9C-101B-9397-08002B2CF9AE}" pid="7" name="MSIP_Label_400b7bbd-7ade-49ce-aa5e-23220b76cd08_SiteId">
    <vt:lpwstr>8beccd60-0be6-4025-8e24-ca9ae679e1f4</vt:lpwstr>
  </property>
  <property fmtid="{D5CDD505-2E9C-101B-9397-08002B2CF9AE}" pid="8" name="MSIP_Label_400b7bbd-7ade-49ce-aa5e-23220b76cd08_ActionId">
    <vt:lpwstr>e3d85a34-4f9d-4cb4-a111-94d04ac31eaf</vt:lpwstr>
  </property>
  <property fmtid="{D5CDD505-2E9C-101B-9397-08002B2CF9AE}" pid="9" name="MSIP_Label_400b7bbd-7ade-49ce-aa5e-23220b76cd08_ContentBits">
    <vt:lpwstr>2</vt:lpwstr>
  </property>
</Properties>
</file>