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5DF" w14:textId="650F0522" w:rsidR="00796189" w:rsidRPr="00B2455E" w:rsidRDefault="00BC745B" w:rsidP="007D3F28">
      <w:pPr>
        <w:spacing w:after="0"/>
        <w:rPr>
          <w:b/>
          <w:bCs/>
          <w:lang w:val="fi-FI"/>
        </w:rPr>
      </w:pPr>
      <w:r>
        <w:rPr>
          <w:b/>
          <w:bCs/>
          <w:lang w:val="fi-FI"/>
        </w:rPr>
        <w:t xml:space="preserve">YHTEISÖN </w:t>
      </w:r>
      <w:r w:rsidRPr="00B2455E">
        <w:rPr>
          <w:b/>
          <w:bCs/>
          <w:lang w:val="fi-FI"/>
        </w:rPr>
        <w:t>TÄYDELLINEN NIMI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7D3F28" w:rsidRPr="00B2455E">
        <w:rPr>
          <w:b/>
          <w:bCs/>
          <w:lang w:val="fi-FI"/>
        </w:rPr>
        <w:tab/>
      </w:r>
      <w:r w:rsidR="007D3F28" w:rsidRPr="00B2455E">
        <w:rPr>
          <w:b/>
          <w:bCs/>
          <w:lang w:val="fi-FI"/>
        </w:rPr>
        <w:tab/>
        <w:t>PÖYTÄKIRJA</w:t>
      </w:r>
    </w:p>
    <w:p w14:paraId="2D94990F" w14:textId="02A5F663" w:rsidR="0086668B" w:rsidRDefault="0086668B">
      <w:pPr>
        <w:rPr>
          <w:b/>
          <w:bCs/>
          <w:lang w:val="fi-FI"/>
        </w:rPr>
      </w:pPr>
      <w:r w:rsidRPr="0086668B">
        <w:rPr>
          <w:b/>
          <w:bCs/>
          <w:lang w:val="fi-FI"/>
        </w:rPr>
        <w:t>YHTEISÖN Y-TUNNUS</w:t>
      </w:r>
    </w:p>
    <w:p w14:paraId="3D814C00" w14:textId="77777777" w:rsidR="00F53D0F" w:rsidRDefault="00F53D0F">
      <w:pPr>
        <w:rPr>
          <w:b/>
          <w:bCs/>
          <w:lang w:val="fi-FI"/>
        </w:rPr>
      </w:pPr>
    </w:p>
    <w:p w14:paraId="77D0FBC7" w14:textId="0A6E1DFE" w:rsidR="007D3F28" w:rsidRPr="007D3F28" w:rsidRDefault="007D3F28">
      <w:pPr>
        <w:rPr>
          <w:b/>
          <w:bCs/>
          <w:lang w:val="fi-FI"/>
        </w:rPr>
      </w:pPr>
      <w:r w:rsidRPr="007D3F28">
        <w:rPr>
          <w:b/>
          <w:bCs/>
          <w:lang w:val="fi-FI"/>
        </w:rPr>
        <w:t>Hallituksen kokous</w:t>
      </w:r>
    </w:p>
    <w:p w14:paraId="2758051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Aika: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Päivämäärä ja kellonaika</w:t>
      </w:r>
    </w:p>
    <w:p w14:paraId="76C830AC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9003735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Paikka: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Katuosoite ja mahdollinen tarkempi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merkintä kokouksen pitopaikasta</w:t>
      </w:r>
    </w:p>
    <w:p w14:paraId="1852EEDB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0A2121D" w14:textId="57A44D72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Läsnä: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>Läsnäolijat</w:t>
      </w:r>
      <w:r w:rsidR="009D3570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</w:p>
    <w:p w14:paraId="249DB21C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0C6B244" w14:textId="77777777" w:rsidR="00445A73" w:rsidRPr="00445A73" w:rsidRDefault="00445A73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Kokouksen avaus: </w:t>
      </w:r>
    </w:p>
    <w:p w14:paraId="71B1A93A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30F6BC26" w14:textId="77777777" w:rsid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(nimi) avasi kokouksen klo </w:t>
      </w:r>
    </w:p>
    <w:p w14:paraId="267919DE" w14:textId="77CDE5D3" w:rsidR="007D3F28" w:rsidRP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</w:p>
    <w:p w14:paraId="0EE22567" w14:textId="77777777" w:rsid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Laillisuuden ja päätösvaltaisuuden toteaminen</w:t>
      </w:r>
    </w:p>
    <w:p w14:paraId="64FF7F92" w14:textId="438BA9F2" w:rsidR="007D3F28" w:rsidRDefault="009D3570" w:rsidP="00281BF2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9D3570">
        <w:rPr>
          <w:rFonts w:ascii="Arial" w:eastAsia="Times New Roman" w:hAnsi="Arial" w:cs="Arial"/>
          <w:sz w:val="24"/>
          <w:szCs w:val="20"/>
          <w:lang w:val="fi-FI" w:eastAsia="fi-FI"/>
        </w:rPr>
        <w:t>Todettiin</w:t>
      </w:r>
      <w:r w:rsidR="00281BF2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hallituksen</w:t>
      </w:r>
      <w:r w:rsidRPr="009D3570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kokous sääntöjen mukaan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laillisesti </w:t>
      </w:r>
      <w:r w:rsidRPr="009D3570">
        <w:rPr>
          <w:rFonts w:ascii="Arial" w:eastAsia="Times New Roman" w:hAnsi="Arial" w:cs="Arial"/>
          <w:sz w:val="24"/>
          <w:szCs w:val="20"/>
          <w:lang w:val="fi-FI" w:eastAsia="fi-FI"/>
        </w:rPr>
        <w:t>koolle kutsutuksi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ja päätösvaltaiseksi.</w:t>
      </w:r>
    </w:p>
    <w:p w14:paraId="38CDFEEC" w14:textId="77777777" w:rsidR="009D3570" w:rsidRPr="009D3570" w:rsidRDefault="009D3570" w:rsidP="009D3570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1B97960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Esityslistan hyväksyminen</w:t>
      </w:r>
    </w:p>
    <w:p w14:paraId="6273826A" w14:textId="40B5FCA5" w:rsidR="0009031B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Esityslista hyväksyttiin sellaisenaan kokouksen työjärjestykseksi</w:t>
      </w:r>
      <w:r w:rsidR="00281BF2">
        <w:rPr>
          <w:rFonts w:ascii="Arial" w:eastAsia="Times New Roman" w:hAnsi="Arial" w:cs="Arial"/>
          <w:sz w:val="24"/>
          <w:szCs w:val="20"/>
          <w:lang w:val="fi-FI" w:eastAsia="fi-FI"/>
        </w:rPr>
        <w:t>.</w:t>
      </w:r>
    </w:p>
    <w:p w14:paraId="20AA0A81" w14:textId="77777777" w:rsidR="00CD0A6F" w:rsidRDefault="00CD0A6F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045EFC1F" w14:textId="24140B66" w:rsidR="00736592" w:rsidRDefault="004E0A35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>Maksuliikepalvelut</w:t>
      </w:r>
      <w:r w:rsidR="009D3570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 </w:t>
      </w:r>
      <w:r w:rsidR="0009031B">
        <w:rPr>
          <w:rFonts w:ascii="Arial" w:eastAsia="Times New Roman" w:hAnsi="Arial" w:cs="Arial"/>
          <w:b/>
          <w:sz w:val="24"/>
          <w:szCs w:val="20"/>
          <w:lang w:val="fi-FI" w:eastAsia="fi-FI"/>
        </w:rPr>
        <w:t>Nordea Bank Oyj:ssa</w:t>
      </w:r>
      <w:r w:rsidR="00C561E1" w:rsidRP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</w:p>
    <w:p w14:paraId="4AFADC0C" w14:textId="696F703A" w:rsidR="00C561E1" w:rsidRPr="00736592" w:rsidRDefault="00C561E1" w:rsidP="00736592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 w:rsidRP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Pr="00736592">
        <w:rPr>
          <w:rFonts w:ascii="Arial" w:eastAsia="Times New Roman" w:hAnsi="Arial" w:cs="Arial"/>
          <w:bCs/>
          <w:sz w:val="24"/>
          <w:szCs w:val="20"/>
          <w:lang w:val="fi-FI" w:eastAsia="fi-FI"/>
        </w:rPr>
        <w:t>Päätettiin seuraavi</w:t>
      </w:r>
      <w:r w:rsidR="004E0A35">
        <w:rPr>
          <w:rFonts w:ascii="Arial" w:eastAsia="Times New Roman" w:hAnsi="Arial" w:cs="Arial"/>
          <w:bCs/>
          <w:sz w:val="24"/>
          <w:szCs w:val="20"/>
          <w:lang w:val="fi-FI" w:eastAsia="fi-FI"/>
        </w:rPr>
        <w:t>sta maksuliikepalveluista:</w:t>
      </w:r>
    </w:p>
    <w:p w14:paraId="3975CCB1" w14:textId="5449A15B" w:rsidR="004E6136" w:rsidRPr="004D21CE" w:rsidRDefault="00C561E1" w:rsidP="004D21CE">
      <w:pPr>
        <w:pStyle w:val="ListParagraph"/>
        <w:spacing w:after="0" w:line="240" w:lineRule="auto"/>
        <w:ind w:left="3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690D5F89" w14:textId="1A69B650" w:rsidR="004D21CE" w:rsidRDefault="00CC6D2D" w:rsidP="00C561E1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P</w:t>
      </w:r>
      <w:r w:rsidR="00AE1E06">
        <w:rPr>
          <w:rFonts w:ascii="Arial" w:eastAsia="Times New Roman" w:hAnsi="Arial" w:cs="Arial"/>
          <w:bCs/>
          <w:sz w:val="24"/>
          <w:szCs w:val="20"/>
          <w:lang w:val="fi-FI" w:eastAsia="fi-FI"/>
        </w:rPr>
        <w:t>äätettiin avata/muuttaa liitteenä oleva</w:t>
      </w:r>
      <w:r w:rsidR="005577A2">
        <w:rPr>
          <w:rFonts w:ascii="Arial" w:eastAsia="Times New Roman" w:hAnsi="Arial" w:cs="Arial"/>
          <w:bCs/>
          <w:sz w:val="24"/>
          <w:szCs w:val="20"/>
          <w:lang w:val="fi-FI" w:eastAsia="fi-FI"/>
        </w:rPr>
        <w:t>ssa</w:t>
      </w:r>
      <w:r w:rsidR="00AE1E06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maksuliikevaltakirja</w:t>
      </w:r>
      <w:r w:rsidR="002307EF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ssa </w:t>
      </w:r>
      <w:r w:rsidR="002B1C37">
        <w:rPr>
          <w:rFonts w:ascii="Arial" w:eastAsia="Times New Roman" w:hAnsi="Arial" w:cs="Arial"/>
          <w:bCs/>
          <w:sz w:val="24"/>
          <w:szCs w:val="20"/>
          <w:lang w:val="fi-FI" w:eastAsia="fi-FI"/>
        </w:rPr>
        <w:t>(</w:t>
      </w:r>
      <w:r w:rsidR="002B1C37" w:rsidRPr="002B1C37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valtakirjan</w:t>
      </w:r>
      <w:r w:rsidR="002B1C37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  <w:r w:rsidR="002B1C37" w:rsidRPr="002B1C37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allekirjoitus</w:t>
      </w:r>
      <w:r w:rsidR="002B1C37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  <w:r w:rsidR="002B1C37" w:rsidRPr="002B1C37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pvm</w:t>
      </w:r>
      <w:r w:rsidR="002B1C37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) </w:t>
      </w:r>
      <w:r w:rsidR="005577A2">
        <w:rPr>
          <w:rFonts w:ascii="Arial" w:eastAsia="Times New Roman" w:hAnsi="Arial" w:cs="Arial"/>
          <w:bCs/>
          <w:sz w:val="24"/>
          <w:szCs w:val="20"/>
          <w:lang w:val="fi-FI" w:eastAsia="fi-FI"/>
        </w:rPr>
        <w:t>olevat</w:t>
      </w:r>
      <w:r w:rsidR="002307EF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palvelut</w:t>
      </w:r>
      <w:r w:rsidR="001C5989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ja liittää nämä tilitoimiston/ohjelmantalon </w:t>
      </w:r>
      <w:r w:rsidR="00AF7E77">
        <w:rPr>
          <w:rFonts w:ascii="Arial" w:eastAsia="Times New Roman" w:hAnsi="Arial" w:cs="Arial"/>
          <w:bCs/>
          <w:sz w:val="24"/>
          <w:szCs w:val="20"/>
          <w:lang w:val="fi-FI" w:eastAsia="fi-FI"/>
        </w:rPr>
        <w:t>(</w:t>
      </w:r>
      <w:r w:rsidR="00AF7E77" w:rsidRPr="00F07E8E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nimi</w:t>
      </w:r>
      <w:r w:rsidR="00AF7E77">
        <w:rPr>
          <w:rFonts w:ascii="Arial" w:eastAsia="Times New Roman" w:hAnsi="Arial" w:cs="Arial"/>
          <w:bCs/>
          <w:sz w:val="24"/>
          <w:szCs w:val="20"/>
          <w:lang w:val="fi-FI" w:eastAsia="fi-FI"/>
        </w:rPr>
        <w:t>) pankkiyhteyskanavaan</w:t>
      </w:r>
      <w:r w:rsidR="00F07E8E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(</w:t>
      </w:r>
      <w:r w:rsidR="00F07E8E" w:rsidRPr="00F07E8E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välityskanavan numero</w:t>
      </w:r>
      <w:r w:rsidR="00F07E8E">
        <w:rPr>
          <w:rFonts w:ascii="Arial" w:eastAsia="Times New Roman" w:hAnsi="Arial" w:cs="Arial"/>
          <w:bCs/>
          <w:sz w:val="24"/>
          <w:szCs w:val="20"/>
          <w:lang w:val="fi-FI" w:eastAsia="fi-FI"/>
        </w:rPr>
        <w:t>)</w:t>
      </w:r>
    </w:p>
    <w:p w14:paraId="38103B85" w14:textId="66CB3077" w:rsidR="00FA109C" w:rsidRDefault="00FA109C" w:rsidP="00FA109C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(</w:t>
      </w:r>
      <w:r w:rsidRPr="00F07E8E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nimi, henkilötunnus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) on oikeutettu tekemään ja allekirjoittamaan maksuliikepalveluita koskevat sopimukset </w:t>
      </w:r>
      <w:r w:rsidR="003437C8" w:rsidRPr="003437C8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(valinnainen mikäli n</w:t>
      </w:r>
      <w:r w:rsidR="003437C8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 xml:space="preserve">imenkirjoitusoikeudellinen </w:t>
      </w:r>
      <w:r w:rsidR="003437C8" w:rsidRPr="003437C8"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  <w:t>estynyt allekirjoittamaan sopimukset)</w:t>
      </w:r>
    </w:p>
    <w:p w14:paraId="304B8DCE" w14:textId="77777777" w:rsidR="00FA109C" w:rsidRDefault="00FA109C" w:rsidP="00FA109C">
      <w:pPr>
        <w:pStyle w:val="ListParagraph"/>
        <w:spacing w:before="120" w:after="120" w:line="240" w:lineRule="auto"/>
        <w:ind w:left="180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355A7E38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Kokouksen päättäminen</w:t>
      </w:r>
    </w:p>
    <w:p w14:paraId="6BA8E7B5" w14:textId="77777777" w:rsidR="007D3F28" w:rsidRPr="007D3F28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Puheenjohtaja </w:t>
      </w:r>
      <w:r w:rsidR="00736592">
        <w:rPr>
          <w:rFonts w:ascii="Arial" w:eastAsia="Times New Roman" w:hAnsi="Arial" w:cs="Arial"/>
          <w:sz w:val="24"/>
          <w:szCs w:val="20"/>
          <w:lang w:val="fi-FI" w:eastAsia="fi-FI"/>
        </w:rPr>
        <w:t>päätti kokouksen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. Kokous päättyi klo </w:t>
      </w:r>
    </w:p>
    <w:p w14:paraId="49CE01E4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F2B5A7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Vakuudeksi</w:t>
      </w:r>
    </w:p>
    <w:p w14:paraId="3D3ABB35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12CC5C9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DAC6836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______________________________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_____________________________</w:t>
      </w:r>
    </w:p>
    <w:p w14:paraId="5A26E8A9" w14:textId="6B4A7DD9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Puheenjohtaja (nimenselvennys)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  <w:t>Sihteeri (nimenselvennys)</w:t>
      </w:r>
    </w:p>
    <w:p w14:paraId="21B87DC7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DBE01BA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24C67303" w14:textId="608932C8" w:rsidR="00DD5EDD" w:rsidRPr="00F53D0F" w:rsidRDefault="00284867" w:rsidP="00F53D0F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>(</w:t>
      </w:r>
      <w:r w:rsidR="00943B8A" w:rsidRPr="00943B8A">
        <w:rPr>
          <w:rFonts w:ascii="Arial" w:eastAsia="Times New Roman" w:hAnsi="Arial" w:cs="Arial"/>
          <w:sz w:val="24"/>
          <w:szCs w:val="20"/>
          <w:lang w:val="fi-FI" w:eastAsia="fi-FI"/>
        </w:rPr>
        <w:t>Pöytäkirja tarkastetaan yh</w:t>
      </w:r>
      <w:r w:rsidR="0086668B">
        <w:rPr>
          <w:rFonts w:ascii="Arial" w:eastAsia="Times New Roman" w:hAnsi="Arial" w:cs="Arial"/>
          <w:sz w:val="24"/>
          <w:szCs w:val="20"/>
          <w:lang w:val="fi-FI" w:eastAsia="fi-FI"/>
        </w:rPr>
        <w:t>teisön</w:t>
      </w:r>
      <w:r w:rsidR="00943B8A" w:rsidRPr="00943B8A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käytännön mukaisesti.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>)</w:t>
      </w:r>
    </w:p>
    <w:sectPr w:rsidR="00DD5EDD" w:rsidRPr="00F53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8D63" w14:textId="77777777" w:rsidR="007F7627" w:rsidRDefault="007F7627" w:rsidP="0094650D">
      <w:pPr>
        <w:spacing w:after="0" w:line="240" w:lineRule="auto"/>
      </w:pPr>
      <w:r>
        <w:separator/>
      </w:r>
    </w:p>
  </w:endnote>
  <w:endnote w:type="continuationSeparator" w:id="0">
    <w:p w14:paraId="1B5B36A5" w14:textId="77777777" w:rsidR="007F7627" w:rsidRDefault="007F7627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C6FC" w14:textId="77777777" w:rsidR="00417F33" w:rsidRDefault="0041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32A" w14:textId="631A1982" w:rsidR="0094650D" w:rsidRDefault="00417F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517D18" wp14:editId="281883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9644a8c8bf8466d97f44f14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AE7BB1" w14:textId="3BE73AA2" w:rsidR="00417F33" w:rsidRPr="00417F33" w:rsidRDefault="00417F33" w:rsidP="00417F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7F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17D18" id="_x0000_t202" coordsize="21600,21600" o:spt="202" path="m,l,21600r21600,l21600,xe">
              <v:stroke joinstyle="miter"/>
              <v:path gradientshapeok="t" o:connecttype="rect"/>
            </v:shapetype>
            <v:shape id="MSIPCM79644a8c8bf8466d97f44f14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5AE7BB1" w14:textId="3BE73AA2" w:rsidR="00417F33" w:rsidRPr="00417F33" w:rsidRDefault="00417F33" w:rsidP="00417F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7F33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A8BD" w14:textId="77777777" w:rsidR="00417F33" w:rsidRDefault="0041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F32" w14:textId="77777777" w:rsidR="007F7627" w:rsidRDefault="007F7627" w:rsidP="0094650D">
      <w:pPr>
        <w:spacing w:after="0" w:line="240" w:lineRule="auto"/>
      </w:pPr>
      <w:r>
        <w:separator/>
      </w:r>
    </w:p>
  </w:footnote>
  <w:footnote w:type="continuationSeparator" w:id="0">
    <w:p w14:paraId="7AC0F6F5" w14:textId="77777777" w:rsidR="007F7627" w:rsidRDefault="007F7627" w:rsidP="0094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E45" w14:textId="77777777" w:rsidR="00417F33" w:rsidRDefault="0041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BF9D" w14:textId="77777777" w:rsidR="00417F33" w:rsidRDefault="0041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BAB4" w14:textId="77777777" w:rsidR="00417F33" w:rsidRDefault="0041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9031B"/>
    <w:rsid w:val="000F2114"/>
    <w:rsid w:val="000F3E23"/>
    <w:rsid w:val="001C5989"/>
    <w:rsid w:val="00214C3D"/>
    <w:rsid w:val="002307EF"/>
    <w:rsid w:val="00256414"/>
    <w:rsid w:val="00281BF2"/>
    <w:rsid w:val="00284867"/>
    <w:rsid w:val="002B1C37"/>
    <w:rsid w:val="002F44CC"/>
    <w:rsid w:val="00325B7C"/>
    <w:rsid w:val="00340EE2"/>
    <w:rsid w:val="003437C8"/>
    <w:rsid w:val="00417F33"/>
    <w:rsid w:val="00427B92"/>
    <w:rsid w:val="00445A73"/>
    <w:rsid w:val="004D21CE"/>
    <w:rsid w:val="004E0A35"/>
    <w:rsid w:val="004E6136"/>
    <w:rsid w:val="00522C70"/>
    <w:rsid w:val="005577A2"/>
    <w:rsid w:val="005A35C2"/>
    <w:rsid w:val="005C1758"/>
    <w:rsid w:val="005E7994"/>
    <w:rsid w:val="006375F8"/>
    <w:rsid w:val="006A511B"/>
    <w:rsid w:val="006C1137"/>
    <w:rsid w:val="00736592"/>
    <w:rsid w:val="007407D5"/>
    <w:rsid w:val="007628E4"/>
    <w:rsid w:val="00767D22"/>
    <w:rsid w:val="00796189"/>
    <w:rsid w:val="007D3F28"/>
    <w:rsid w:val="007F7627"/>
    <w:rsid w:val="008509A8"/>
    <w:rsid w:val="0086668B"/>
    <w:rsid w:val="00901D84"/>
    <w:rsid w:val="00943B8A"/>
    <w:rsid w:val="0094650D"/>
    <w:rsid w:val="00967553"/>
    <w:rsid w:val="009C6491"/>
    <w:rsid w:val="009D3570"/>
    <w:rsid w:val="00A26DBB"/>
    <w:rsid w:val="00A54E76"/>
    <w:rsid w:val="00AB1451"/>
    <w:rsid w:val="00AE1E06"/>
    <w:rsid w:val="00AF7E77"/>
    <w:rsid w:val="00B2455E"/>
    <w:rsid w:val="00B54D37"/>
    <w:rsid w:val="00BC745B"/>
    <w:rsid w:val="00C06904"/>
    <w:rsid w:val="00C561E1"/>
    <w:rsid w:val="00C85059"/>
    <w:rsid w:val="00CA0F7C"/>
    <w:rsid w:val="00CC6D2D"/>
    <w:rsid w:val="00CD0A6F"/>
    <w:rsid w:val="00CE3843"/>
    <w:rsid w:val="00DD5EDD"/>
    <w:rsid w:val="00DE7903"/>
    <w:rsid w:val="00E309DF"/>
    <w:rsid w:val="00E37BB7"/>
    <w:rsid w:val="00EB38CF"/>
    <w:rsid w:val="00EC014E"/>
    <w:rsid w:val="00F07E8E"/>
    <w:rsid w:val="00F53D0F"/>
    <w:rsid w:val="00F82EE8"/>
    <w:rsid w:val="00F93738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character" w:styleId="CommentReference">
    <w:name w:val="annotation reference"/>
    <w:basedOn w:val="DefaultParagraphFont"/>
    <w:uiPriority w:val="99"/>
    <w:semiHidden/>
    <w:unhideWhenUsed/>
    <w:rsid w:val="002B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E4A54CCD97F4492663EC8F6E1318D" ma:contentTypeVersion="12" ma:contentTypeDescription="Create a new document." ma:contentTypeScope="" ma:versionID="a294dd6a69d93304863a5c27ec928782">
  <xsd:schema xmlns:xsd="http://www.w3.org/2001/XMLSchema" xmlns:xs="http://www.w3.org/2001/XMLSchema" xmlns:p="http://schemas.microsoft.com/office/2006/metadata/properties" xmlns:ns3="1c2b6c64-31ae-4e9c-9438-8f78fc29394c" xmlns:ns4="b37bdab9-f8bd-4ce7-855d-4766ac474ffc" targetNamespace="http://schemas.microsoft.com/office/2006/metadata/properties" ma:root="true" ma:fieldsID="8a51770afa7611b6f78decb32e40e921" ns3:_="" ns4:_="">
    <xsd:import namespace="1c2b6c64-31ae-4e9c-9438-8f78fc29394c"/>
    <xsd:import namespace="b37bdab9-f8bd-4ce7-855d-4766ac474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6c64-31ae-4e9c-9438-8f78fc29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dab9-f8bd-4ce7-855d-4766ac474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BB3E1-370D-4F4A-BFFF-D790D105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6c64-31ae-4e9c-9438-8f78fc29394c"/>
    <ds:schemaRef ds:uri="b37bdab9-f8bd-4ce7-855d-4766ac474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Pajunen, Julia</cp:lastModifiedBy>
  <cp:revision>2</cp:revision>
  <dcterms:created xsi:type="dcterms:W3CDTF">2022-11-01T11:18:00Z</dcterms:created>
  <dcterms:modified xsi:type="dcterms:W3CDTF">2022-11-01T11:18:00Z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0x010100FCAE4A54CCD97F4492663EC8F6E1318D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2022-11-01T11:18:15Z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bff76a79-4a5c-4f83-9965-829a18939ef1</vt:lpwstr>
  </property>
  <property fmtid="{D5CDD505-2E9C-101B-9397-08002B2CF9AE}" pid="9" name="MSIP_Label_400b7bbd-7ade-49ce-aa5e-23220b76cd08_ContentBits">
    <vt:lpwstr>2</vt:lpwstr>
  </property>
</Properties>
</file>